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42" w:rsidRPr="00945EB4" w:rsidRDefault="00515142" w:rsidP="00945EB4">
      <w:pPr>
        <w:pStyle w:val="PlainText"/>
        <w:jc w:val="center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Eddy Ho</w:t>
      </w:r>
      <w:r w:rsidRPr="00945EB4">
        <w:rPr>
          <w:rFonts w:ascii="Arial" w:hAnsi="Arial" w:cs="Arial"/>
          <w:b/>
          <w:sz w:val="20"/>
          <w:szCs w:val="20"/>
        </w:rPr>
        <w:br/>
      </w:r>
      <w:r w:rsidRPr="00945EB4">
        <w:rPr>
          <w:rFonts w:ascii="Arial" w:hAnsi="Arial" w:cs="Arial"/>
          <w:sz w:val="20"/>
          <w:szCs w:val="20"/>
        </w:rPr>
        <w:t>3040 Aloma Ave G11</w:t>
      </w:r>
      <w:r w:rsidRPr="00945EB4">
        <w:rPr>
          <w:rFonts w:ascii="Arial" w:hAnsi="Arial" w:cs="Arial"/>
          <w:sz w:val="20"/>
          <w:szCs w:val="20"/>
        </w:rPr>
        <w:br/>
        <w:t>Winter Park, FL 32792</w:t>
      </w:r>
      <w:r w:rsidRPr="00945EB4">
        <w:rPr>
          <w:rFonts w:ascii="Arial" w:hAnsi="Arial" w:cs="Arial"/>
          <w:sz w:val="20"/>
          <w:szCs w:val="20"/>
        </w:rPr>
        <w:br/>
        <w:t>917-434-9464</w:t>
      </w:r>
      <w:r w:rsidRPr="00945EB4">
        <w:rPr>
          <w:rFonts w:ascii="Arial" w:hAnsi="Arial" w:cs="Arial"/>
          <w:sz w:val="20"/>
          <w:szCs w:val="20"/>
        </w:rPr>
        <w:br/>
        <w:t>eddyho@adventdesigners.com</w:t>
      </w:r>
    </w:p>
    <w:p w:rsidR="00945EB4" w:rsidRPr="00945EB4" w:rsidRDefault="00945EB4" w:rsidP="00945EB4">
      <w:pPr>
        <w:pStyle w:val="PlainText"/>
        <w:jc w:val="center"/>
        <w:rPr>
          <w:rFonts w:ascii="Arial" w:hAnsi="Arial" w:cs="Arial"/>
          <w:sz w:val="20"/>
          <w:szCs w:val="20"/>
        </w:rPr>
      </w:pPr>
    </w:p>
    <w:p w:rsidR="00515142" w:rsidRPr="00945EB4" w:rsidRDefault="00945EB4" w:rsidP="00EE2C2C">
      <w:pPr>
        <w:pStyle w:val="PlainText"/>
        <w:rPr>
          <w:rFonts w:ascii="Arial" w:hAnsi="Arial" w:cs="Arial"/>
          <w:b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OBJECTIVE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A challenging career opportunity which would help me to utilize my academic background to assist me to gain experience, employ my excellent interpersonal skills, and enable me to make positive contribution.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b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QUALIFICATIONS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Proficient with Macintosh and PC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Adobe Creative Suite CS4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Dreamweaver</w:t>
      </w:r>
    </w:p>
    <w:p w:rsidR="00515142" w:rsidRPr="00945EB4" w:rsidRDefault="003916C4" w:rsidP="008F631F">
      <w:pPr>
        <w:pStyle w:val="PlainText"/>
        <w:tabs>
          <w:tab w:val="left" w:pos="6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Programming Languages: X</w:t>
      </w:r>
      <w:r w:rsidR="00515142" w:rsidRPr="00945EB4">
        <w:rPr>
          <w:rFonts w:ascii="Arial" w:hAnsi="Arial" w:cs="Arial"/>
          <w:sz w:val="20"/>
          <w:szCs w:val="20"/>
        </w:rPr>
        <w:t>HTML, CSS,</w:t>
      </w:r>
      <w:r w:rsidR="00945EB4">
        <w:rPr>
          <w:rFonts w:ascii="Arial" w:hAnsi="Arial" w:cs="Arial"/>
          <w:sz w:val="20"/>
          <w:szCs w:val="20"/>
        </w:rPr>
        <w:t xml:space="preserve"> JavaScript,</w:t>
      </w:r>
      <w:r w:rsidR="00515142" w:rsidRPr="00945EB4">
        <w:rPr>
          <w:rFonts w:ascii="Arial" w:hAnsi="Arial" w:cs="Arial"/>
          <w:sz w:val="20"/>
          <w:szCs w:val="20"/>
        </w:rPr>
        <w:t xml:space="preserve"> PHP and MYSQL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Experienced in CMS integration (Joomla, ZenCart, and Wordpress)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Fluent in Spanish and Chinese (Written and Spoken)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E-Commerce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Search Engine Optimization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Quark Express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b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WORK EXPERIENCE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3E32CE" w:rsidP="00EE2C2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2010 - 2010</w:t>
      </w:r>
      <w:r>
        <w:rPr>
          <w:rFonts w:ascii="Arial" w:hAnsi="Arial" w:cs="Arial"/>
          <w:sz w:val="20"/>
          <w:szCs w:val="20"/>
        </w:rPr>
        <w:br/>
      </w:r>
      <w:r w:rsidR="00515142" w:rsidRPr="00945EB4">
        <w:rPr>
          <w:rFonts w:ascii="Arial" w:hAnsi="Arial" w:cs="Arial"/>
          <w:sz w:val="20"/>
          <w:szCs w:val="20"/>
        </w:rPr>
        <w:t>Front-End Designer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Days Inn</w:t>
      </w:r>
      <w:r w:rsidR="00945EB4">
        <w:rPr>
          <w:rFonts w:ascii="Arial" w:hAnsi="Arial" w:cs="Arial"/>
          <w:b/>
          <w:sz w:val="20"/>
          <w:szCs w:val="20"/>
        </w:rPr>
        <w:t xml:space="preserve"> - </w:t>
      </w:r>
      <w:r w:rsidR="00945EB4" w:rsidRPr="00945EB4">
        <w:rPr>
          <w:rFonts w:ascii="Arial" w:hAnsi="Arial" w:cs="Arial"/>
          <w:b/>
          <w:sz w:val="20"/>
          <w:szCs w:val="20"/>
        </w:rPr>
        <w:t>www.daysinnmiamiairport.com</w:t>
      </w:r>
      <w:r w:rsidRPr="00945EB4">
        <w:rPr>
          <w:rFonts w:ascii="Arial" w:hAnsi="Arial" w:cs="Arial"/>
          <w:sz w:val="20"/>
          <w:szCs w:val="20"/>
        </w:rPr>
        <w:br/>
        <w:t>Miami, FL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Layout design and created graphics for website.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2009 - 2010</w:t>
      </w:r>
      <w:r w:rsidRPr="00945EB4">
        <w:rPr>
          <w:rFonts w:ascii="Arial" w:hAnsi="Arial" w:cs="Arial"/>
          <w:sz w:val="20"/>
          <w:szCs w:val="20"/>
        </w:rPr>
        <w:br/>
        <w:t xml:space="preserve">Lead Creative 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Internet Performance Group</w:t>
      </w:r>
      <w:r w:rsidR="00FD3BC6">
        <w:rPr>
          <w:rFonts w:ascii="Arial" w:hAnsi="Arial" w:cs="Arial"/>
          <w:b/>
          <w:sz w:val="20"/>
          <w:szCs w:val="20"/>
        </w:rPr>
        <w:t xml:space="preserve"> - </w:t>
      </w:r>
      <w:r w:rsidR="00FD3BC6" w:rsidRPr="00FD3BC6">
        <w:rPr>
          <w:rFonts w:ascii="Arial" w:hAnsi="Arial" w:cs="Arial"/>
          <w:b/>
          <w:sz w:val="20"/>
          <w:szCs w:val="20"/>
        </w:rPr>
        <w:t>www.internetperformancegroup.com</w:t>
      </w:r>
      <w:r w:rsidRPr="00945EB4">
        <w:rPr>
          <w:rFonts w:ascii="Arial" w:hAnsi="Arial" w:cs="Arial"/>
          <w:sz w:val="20"/>
          <w:szCs w:val="20"/>
        </w:rPr>
        <w:br/>
        <w:t>Casselberry, FL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In charge of the creative direction of all products and websites.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2008 - 2009</w:t>
      </w:r>
      <w:r w:rsidRPr="00945EB4">
        <w:rPr>
          <w:rFonts w:ascii="Arial" w:hAnsi="Arial" w:cs="Arial"/>
          <w:sz w:val="20"/>
          <w:szCs w:val="20"/>
        </w:rPr>
        <w:br/>
        <w:t>Lead Web Designer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4 Squared Media</w:t>
      </w:r>
      <w:r w:rsidR="003916C4">
        <w:rPr>
          <w:rFonts w:ascii="Arial" w:hAnsi="Arial" w:cs="Arial"/>
          <w:b/>
          <w:sz w:val="20"/>
          <w:szCs w:val="20"/>
        </w:rPr>
        <w:t xml:space="preserve"> - </w:t>
      </w:r>
      <w:r w:rsidR="003916C4" w:rsidRPr="003916C4">
        <w:rPr>
          <w:rFonts w:ascii="Arial" w:hAnsi="Arial" w:cs="Arial"/>
          <w:b/>
          <w:sz w:val="20"/>
          <w:szCs w:val="20"/>
        </w:rPr>
        <w:t>www.4squaredmedia.com</w:t>
      </w:r>
      <w:r w:rsidRPr="00945EB4">
        <w:rPr>
          <w:rFonts w:ascii="Arial" w:hAnsi="Arial" w:cs="Arial"/>
          <w:b/>
          <w:sz w:val="20"/>
          <w:szCs w:val="20"/>
        </w:rPr>
        <w:br/>
      </w:r>
      <w:r w:rsidRPr="00945EB4">
        <w:rPr>
          <w:rFonts w:ascii="Arial" w:hAnsi="Arial" w:cs="Arial"/>
          <w:sz w:val="20"/>
          <w:szCs w:val="20"/>
        </w:rPr>
        <w:t>Altamonte Springs, FL</w:t>
      </w:r>
    </w:p>
    <w:p w:rsidR="00515142" w:rsidRPr="00945EB4" w:rsidRDefault="00515142" w:rsidP="00945EB4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Responsible for the construction of websites from start to finish.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2006 - 2007</w:t>
      </w:r>
      <w:r w:rsidRPr="00945EB4">
        <w:rPr>
          <w:rFonts w:ascii="Arial" w:hAnsi="Arial" w:cs="Arial"/>
          <w:sz w:val="20"/>
          <w:szCs w:val="20"/>
        </w:rPr>
        <w:br/>
        <w:t>Webmaster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Costa DeVault</w:t>
      </w:r>
      <w:r w:rsidR="003916C4">
        <w:rPr>
          <w:rFonts w:ascii="Arial" w:hAnsi="Arial" w:cs="Arial"/>
          <w:b/>
          <w:sz w:val="20"/>
          <w:szCs w:val="20"/>
        </w:rPr>
        <w:t xml:space="preserve"> - </w:t>
      </w:r>
      <w:r w:rsidR="003916C4" w:rsidRPr="003916C4">
        <w:rPr>
          <w:rFonts w:ascii="Arial" w:hAnsi="Arial" w:cs="Arial"/>
          <w:b/>
          <w:sz w:val="20"/>
          <w:szCs w:val="20"/>
        </w:rPr>
        <w:t>www.costadevault.com</w:t>
      </w:r>
      <w:r w:rsidRPr="00945EB4">
        <w:rPr>
          <w:rFonts w:ascii="Arial" w:hAnsi="Arial" w:cs="Arial"/>
          <w:sz w:val="20"/>
          <w:szCs w:val="20"/>
        </w:rPr>
        <w:br/>
        <w:t>Winter Park, FL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Responsible for the overall web production of the company. To maintain and design websites for clients.</w:t>
      </w:r>
    </w:p>
    <w:p w:rsidR="00945EB4" w:rsidRDefault="00945EB4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Pr="00945EB4" w:rsidRDefault="00515142" w:rsidP="00EE2C2C">
      <w:pPr>
        <w:pStyle w:val="PlainText"/>
        <w:rPr>
          <w:rFonts w:ascii="Arial" w:hAnsi="Arial" w:cs="Arial"/>
          <w:b/>
          <w:sz w:val="20"/>
          <w:szCs w:val="20"/>
        </w:rPr>
      </w:pPr>
      <w:r w:rsidRPr="00945EB4">
        <w:rPr>
          <w:rFonts w:ascii="Arial" w:hAnsi="Arial" w:cs="Arial"/>
          <w:b/>
          <w:sz w:val="20"/>
          <w:szCs w:val="20"/>
        </w:rPr>
        <w:t>EDUCATION</w:t>
      </w:r>
    </w:p>
    <w:p w:rsidR="00515142" w:rsidRPr="00945EB4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br/>
      </w:r>
      <w:r w:rsidR="003916C4" w:rsidRPr="00945EB4">
        <w:rPr>
          <w:rFonts w:ascii="Arial" w:hAnsi="Arial" w:cs="Arial"/>
          <w:sz w:val="20"/>
          <w:szCs w:val="20"/>
        </w:rPr>
        <w:t>2006 Full</w:t>
      </w:r>
      <w:r w:rsidRPr="00945EB4">
        <w:rPr>
          <w:rFonts w:ascii="Arial" w:hAnsi="Arial" w:cs="Arial"/>
          <w:sz w:val="20"/>
          <w:szCs w:val="20"/>
        </w:rPr>
        <w:t xml:space="preserve"> Sail University</w:t>
      </w:r>
      <w:r w:rsidRPr="00945EB4">
        <w:rPr>
          <w:rFonts w:ascii="Arial" w:hAnsi="Arial" w:cs="Arial"/>
          <w:sz w:val="20"/>
          <w:szCs w:val="20"/>
        </w:rPr>
        <w:br/>
        <w:t>Bachelor of Digital Arts and Design</w:t>
      </w:r>
    </w:p>
    <w:p w:rsidR="00515142" w:rsidRDefault="00515142" w:rsidP="00EE2C2C">
      <w:pPr>
        <w:pStyle w:val="PlainText"/>
        <w:rPr>
          <w:rFonts w:ascii="Arial" w:hAnsi="Arial" w:cs="Arial"/>
          <w:sz w:val="20"/>
          <w:szCs w:val="20"/>
        </w:rPr>
      </w:pPr>
      <w:r w:rsidRPr="00945EB4">
        <w:rPr>
          <w:rFonts w:ascii="Arial" w:hAnsi="Arial" w:cs="Arial"/>
          <w:sz w:val="20"/>
          <w:szCs w:val="20"/>
        </w:rPr>
        <w:t>Winter Park, FL</w:t>
      </w:r>
    </w:p>
    <w:p w:rsidR="008F631F" w:rsidRPr="008F631F" w:rsidRDefault="008F631F" w:rsidP="00EE2C2C">
      <w:pPr>
        <w:pStyle w:val="PlainText"/>
        <w:rPr>
          <w:rFonts w:ascii="Arial" w:hAnsi="Arial" w:cs="Arial"/>
          <w:b/>
          <w:sz w:val="20"/>
          <w:szCs w:val="20"/>
        </w:rPr>
      </w:pPr>
    </w:p>
    <w:p w:rsidR="008F631F" w:rsidRDefault="008F631F" w:rsidP="00EE2C2C">
      <w:pPr>
        <w:pStyle w:val="PlainText"/>
        <w:rPr>
          <w:rFonts w:ascii="Arial" w:hAnsi="Arial" w:cs="Arial"/>
          <w:b/>
          <w:sz w:val="20"/>
          <w:szCs w:val="20"/>
        </w:rPr>
      </w:pPr>
      <w:r w:rsidRPr="008F631F">
        <w:rPr>
          <w:rFonts w:ascii="Arial" w:hAnsi="Arial" w:cs="Arial"/>
          <w:b/>
          <w:sz w:val="20"/>
          <w:szCs w:val="20"/>
        </w:rPr>
        <w:t>AWARDS</w:t>
      </w:r>
    </w:p>
    <w:p w:rsidR="008F631F" w:rsidRDefault="008F631F" w:rsidP="00EE2C2C">
      <w:pPr>
        <w:pStyle w:val="PlainText"/>
        <w:rPr>
          <w:rFonts w:ascii="Arial" w:hAnsi="Arial" w:cs="Arial"/>
          <w:b/>
          <w:sz w:val="20"/>
          <w:szCs w:val="20"/>
        </w:rPr>
      </w:pPr>
    </w:p>
    <w:p w:rsidR="008F631F" w:rsidRPr="008F631F" w:rsidRDefault="00EF7716" w:rsidP="00EE2C2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</w:t>
      </w:r>
      <w:r w:rsidR="008F631F" w:rsidRPr="008F631F">
        <w:rPr>
          <w:rFonts w:ascii="Arial" w:hAnsi="Arial" w:cs="Arial"/>
          <w:sz w:val="20"/>
          <w:szCs w:val="20"/>
        </w:rPr>
        <w:t xml:space="preserve"> of Excellence</w:t>
      </w:r>
    </w:p>
    <w:p w:rsidR="008F631F" w:rsidRPr="008F631F" w:rsidRDefault="008F631F" w:rsidP="00EE2C2C">
      <w:pPr>
        <w:pStyle w:val="PlainText"/>
        <w:rPr>
          <w:rFonts w:ascii="Arial" w:hAnsi="Arial" w:cs="Arial"/>
          <w:sz w:val="20"/>
          <w:szCs w:val="20"/>
        </w:rPr>
      </w:pPr>
      <w:r w:rsidRPr="008F631F">
        <w:rPr>
          <w:rFonts w:ascii="Arial" w:hAnsi="Arial" w:cs="Arial"/>
          <w:sz w:val="20"/>
          <w:szCs w:val="20"/>
        </w:rPr>
        <w:t>Perfect Attendance 2005 and 2006</w:t>
      </w:r>
    </w:p>
    <w:p w:rsidR="008F631F" w:rsidRPr="008F631F" w:rsidRDefault="008F631F" w:rsidP="00EE2C2C">
      <w:pPr>
        <w:pStyle w:val="PlainText"/>
        <w:rPr>
          <w:rFonts w:ascii="Arial" w:hAnsi="Arial" w:cs="Arial"/>
          <w:sz w:val="20"/>
          <w:szCs w:val="20"/>
        </w:rPr>
      </w:pPr>
      <w:r w:rsidRPr="008F631F">
        <w:rPr>
          <w:rFonts w:ascii="Arial" w:hAnsi="Arial" w:cs="Arial"/>
          <w:sz w:val="20"/>
          <w:szCs w:val="20"/>
        </w:rPr>
        <w:t>Course Director’s Award for Outstanding Work Ethic</w:t>
      </w:r>
    </w:p>
    <w:p w:rsidR="008F631F" w:rsidRPr="008F631F" w:rsidRDefault="008F631F" w:rsidP="00EE2C2C">
      <w:pPr>
        <w:pStyle w:val="PlainText"/>
        <w:rPr>
          <w:rFonts w:ascii="Arial" w:hAnsi="Arial" w:cs="Arial"/>
          <w:sz w:val="20"/>
          <w:szCs w:val="20"/>
        </w:rPr>
      </w:pPr>
      <w:r w:rsidRPr="008F631F">
        <w:rPr>
          <w:rFonts w:ascii="Arial" w:hAnsi="Arial" w:cs="Arial"/>
          <w:sz w:val="20"/>
          <w:szCs w:val="20"/>
        </w:rPr>
        <w:t>Nominated for The Advanced Achievement Award</w:t>
      </w:r>
    </w:p>
    <w:p w:rsidR="008F631F" w:rsidRDefault="008F631F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8F631F" w:rsidRPr="00945EB4" w:rsidRDefault="008F631F" w:rsidP="00EE2C2C">
      <w:pPr>
        <w:pStyle w:val="PlainText"/>
        <w:rPr>
          <w:rFonts w:ascii="Arial" w:hAnsi="Arial" w:cs="Arial"/>
          <w:sz w:val="20"/>
          <w:szCs w:val="20"/>
        </w:rPr>
      </w:pPr>
    </w:p>
    <w:p w:rsidR="00515142" w:rsidRDefault="00515142" w:rsidP="00EE2C2C">
      <w:pPr>
        <w:pStyle w:val="PlainText"/>
        <w:rPr>
          <w:rFonts w:ascii="Courier New" w:hAnsi="Courier New" w:cs="Courier New"/>
        </w:rPr>
      </w:pPr>
    </w:p>
    <w:sectPr w:rsidR="00515142" w:rsidSect="008F631F">
      <w:pgSz w:w="12240" w:h="15840"/>
      <w:pgMar w:top="540" w:right="1502" w:bottom="27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32931"/>
    <w:rsid w:val="00001845"/>
    <w:rsid w:val="00097867"/>
    <w:rsid w:val="000C588A"/>
    <w:rsid w:val="003916C4"/>
    <w:rsid w:val="003E32CE"/>
    <w:rsid w:val="00515142"/>
    <w:rsid w:val="005550F5"/>
    <w:rsid w:val="0064423C"/>
    <w:rsid w:val="00671D49"/>
    <w:rsid w:val="00832931"/>
    <w:rsid w:val="008F631F"/>
    <w:rsid w:val="00945EB4"/>
    <w:rsid w:val="00EF7716"/>
    <w:rsid w:val="00FD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2C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2C2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Kaken</dc:creator>
  <cp:keywords/>
  <dc:description/>
  <cp:lastModifiedBy>Kaken</cp:lastModifiedBy>
  <cp:revision>3</cp:revision>
  <dcterms:created xsi:type="dcterms:W3CDTF">2010-09-04T23:06:00Z</dcterms:created>
  <dcterms:modified xsi:type="dcterms:W3CDTF">2010-09-04T23:06:00Z</dcterms:modified>
</cp:coreProperties>
</file>